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2FEFB926"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 xml:space="preserve">How </w:t>
      </w:r>
      <w:r w:rsidR="000D008E">
        <w:rPr>
          <w:rFonts w:asciiTheme="minorHAnsi" w:hAnsiTheme="minorHAnsi" w:cstheme="minorHAnsi"/>
          <w:b/>
          <w:sz w:val="36"/>
          <w:szCs w:val="36"/>
        </w:rPr>
        <w:t>Caen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D84B406"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sidR="000D008E">
        <w:rPr>
          <w:rFonts w:asciiTheme="minorHAnsi" w:hAnsiTheme="minorHAnsi" w:cstheme="minorHAnsi"/>
        </w:rPr>
        <w:t xml:space="preserve">can be found in our patient leaflet which explains why information is collected about you and the ways in which this information may be used – the leaflet is attached or is available from the medical </w:t>
      </w:r>
      <w:proofErr w:type="spellStart"/>
      <w:r w:rsidR="000D008E">
        <w:rPr>
          <w:rFonts w:asciiTheme="minorHAnsi" w:hAnsiTheme="minorHAnsi" w:cstheme="minorHAnsi"/>
        </w:rPr>
        <w:t>centre</w:t>
      </w:r>
      <w:proofErr w:type="spellEnd"/>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57D66E55" w14:textId="77777777" w:rsidR="000D008E" w:rsidRDefault="00CC1E6B" w:rsidP="00CC1E6B">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0D008E">
        <w:rPr>
          <w:rFonts w:asciiTheme="minorHAnsi" w:hAnsiTheme="minorHAnsi" w:cstheme="minorHAnsi"/>
        </w:rPr>
        <w:t>.</w:t>
      </w:r>
      <w:r>
        <w:rPr>
          <w:rFonts w:asciiTheme="minorHAnsi" w:hAnsiTheme="minorHAnsi" w:cstheme="minorHAnsi"/>
        </w:rPr>
        <w:t xml:space="preserve"> </w:t>
      </w:r>
    </w:p>
    <w:p w14:paraId="7F081394" w14:textId="663BA0C2" w:rsidR="00CC1E6B" w:rsidRPr="00B25647" w:rsidRDefault="00CC1E6B" w:rsidP="000D008E">
      <w:pPr>
        <w:pStyle w:val="NormalWeb"/>
        <w:spacing w:before="0" w:beforeAutospacing="0" w:after="0" w:afterAutospacing="0"/>
        <w:ind w:left="915"/>
        <w:rPr>
          <w:rStyle w:val="Hyperlink"/>
          <w:rFonts w:asciiTheme="minorHAnsi" w:hAnsiTheme="minorHAnsi" w:cstheme="minorHAnsi"/>
          <w:color w:val="auto"/>
          <w:u w:val="none"/>
        </w:rPr>
      </w:pP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0D008E">
        <w:rPr>
          <w:rStyle w:val="Hyperlink"/>
          <w:rFonts w:asciiTheme="minorHAnsi" w:hAnsiTheme="minorHAnsi" w:cstheme="minorHAnsi"/>
          <w:color w:val="auto"/>
          <w:u w:val="none"/>
        </w:rPr>
        <w:t>us at the medical centre</w:t>
      </w:r>
      <w:r>
        <w:rPr>
          <w:rStyle w:val="Hyperlink"/>
          <w:rFonts w:asciiTheme="minorHAnsi" w:hAnsiTheme="minorHAnsi" w:cstheme="minorHAnsi"/>
          <w:color w:val="auto"/>
          <w:u w:val="none"/>
        </w:rPr>
        <w:t xml:space="preserv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3C8EEFE5" w14:textId="301CB11A" w:rsidR="006836B2" w:rsidRPr="00362F0D" w:rsidRDefault="006836B2" w:rsidP="006836B2">
      <w:pPr>
        <w:rPr>
          <w:b/>
        </w:rPr>
      </w:pPr>
      <w:r w:rsidRPr="00362F0D">
        <w:rPr>
          <w:b/>
        </w:rPr>
        <w:t>How the NHS and care services use your information</w:t>
      </w:r>
    </w:p>
    <w:p w14:paraId="5FA6C5EC" w14:textId="20F26667" w:rsidR="006836B2" w:rsidRDefault="006836B2" w:rsidP="006836B2">
      <w:r>
        <w:t>Whenever you use a health or care service important information about you is collected in a patient record for that service. Collecting this information helps to ensure you get the best possible care and treatment.</w:t>
      </w:r>
    </w:p>
    <w:p w14:paraId="1C03CD39" w14:textId="77777777" w:rsidR="006836B2" w:rsidRDefault="006836B2" w:rsidP="006836B2">
      <w:pPr>
        <w:spacing w:after="0"/>
      </w:pPr>
      <w:r>
        <w:t>The information collected about you when you use these services can also be used and provided to other organisations for purposes beyond your individual care, for instance to help with:</w:t>
      </w:r>
    </w:p>
    <w:p w14:paraId="58E4B90E" w14:textId="77777777" w:rsidR="006836B2" w:rsidRDefault="006836B2" w:rsidP="006836B2">
      <w:pPr>
        <w:spacing w:after="0"/>
      </w:pPr>
    </w:p>
    <w:p w14:paraId="599C3483" w14:textId="77777777" w:rsidR="006836B2" w:rsidRDefault="006836B2" w:rsidP="006836B2">
      <w:pPr>
        <w:spacing w:after="0"/>
      </w:pPr>
      <w:r>
        <w:t>•</w:t>
      </w:r>
      <w:r>
        <w:tab/>
        <w:t>improving the quality and standards of care provided</w:t>
      </w:r>
    </w:p>
    <w:p w14:paraId="58976B0B" w14:textId="77777777" w:rsidR="006836B2" w:rsidRDefault="006836B2" w:rsidP="006836B2">
      <w:pPr>
        <w:spacing w:after="0"/>
      </w:pPr>
      <w:r>
        <w:t>•</w:t>
      </w:r>
      <w:r>
        <w:tab/>
      </w:r>
      <w:proofErr w:type="gramStart"/>
      <w:r>
        <w:t>research</w:t>
      </w:r>
      <w:proofErr w:type="gramEnd"/>
      <w:r>
        <w:t xml:space="preserve"> into the development of new treatments </w:t>
      </w:r>
    </w:p>
    <w:p w14:paraId="43F25C96" w14:textId="77777777" w:rsidR="006836B2" w:rsidRDefault="006836B2" w:rsidP="006836B2">
      <w:pPr>
        <w:spacing w:after="0"/>
      </w:pPr>
      <w:r>
        <w:t>•</w:t>
      </w:r>
      <w:r>
        <w:tab/>
        <w:t>preventing illness and diseases</w:t>
      </w:r>
    </w:p>
    <w:p w14:paraId="43D6CD4B" w14:textId="77777777" w:rsidR="006836B2" w:rsidRDefault="006836B2" w:rsidP="006836B2">
      <w:pPr>
        <w:pStyle w:val="ListParagraph"/>
        <w:numPr>
          <w:ilvl w:val="0"/>
          <w:numId w:val="12"/>
        </w:numPr>
        <w:spacing w:after="0" w:line="276" w:lineRule="auto"/>
        <w:ind w:hanging="720"/>
      </w:pPr>
      <w:r>
        <w:t>monitoring safety</w:t>
      </w:r>
    </w:p>
    <w:p w14:paraId="228E982E" w14:textId="77777777" w:rsidR="006836B2" w:rsidRDefault="006836B2" w:rsidP="006836B2">
      <w:pPr>
        <w:spacing w:after="0"/>
      </w:pPr>
      <w:r>
        <w:t>•</w:t>
      </w:r>
      <w:r>
        <w:tab/>
        <w:t>planning services</w:t>
      </w:r>
    </w:p>
    <w:p w14:paraId="5370DFB2" w14:textId="77777777" w:rsidR="006836B2" w:rsidRDefault="006836B2" w:rsidP="006836B2">
      <w:pPr>
        <w:spacing w:after="0"/>
      </w:pPr>
    </w:p>
    <w:p w14:paraId="2C429857" w14:textId="77777777" w:rsidR="006836B2" w:rsidRDefault="006836B2" w:rsidP="006836B2">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14:paraId="11DB11EF" w14:textId="77777777" w:rsidR="006836B2" w:rsidRDefault="006836B2" w:rsidP="006836B2">
      <w:pPr>
        <w:spacing w:after="0"/>
      </w:pPr>
    </w:p>
    <w:p w14:paraId="1C4BA683" w14:textId="77777777" w:rsidR="006836B2" w:rsidRDefault="006836B2" w:rsidP="006836B2">
      <w:pPr>
        <w:spacing w:after="0"/>
      </w:pPr>
      <w:r w:rsidRPr="00255EFC">
        <w:lastRenderedPageBreak/>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14:paraId="1D3FBB45" w14:textId="77777777" w:rsidR="006836B2" w:rsidRDefault="006836B2" w:rsidP="006836B2">
      <w:pPr>
        <w:spacing w:after="0"/>
      </w:pPr>
    </w:p>
    <w:p w14:paraId="31000B14" w14:textId="77777777" w:rsidR="006836B2" w:rsidRDefault="006836B2" w:rsidP="006836B2">
      <w:r w:rsidRPr="00D55BF4">
        <w:t>You have a choice about whether you want your confidential patient information to be used in this way. If you are happy with this use of information you do not need to do anything</w:t>
      </w:r>
      <w:r>
        <w:t>. If you do choose to opt-out y</w:t>
      </w:r>
      <w:r w:rsidRPr="00BD5F74">
        <w:t>our confidential patient information will still be used to support your individual care.</w:t>
      </w:r>
    </w:p>
    <w:p w14:paraId="0E4F48E0" w14:textId="77777777" w:rsidR="006836B2" w:rsidRDefault="006836B2" w:rsidP="006836B2">
      <w:r>
        <w:t>To find out more or to register your choice to opt out, please visit</w:t>
      </w:r>
    </w:p>
    <w:p w14:paraId="54FA5EB0" w14:textId="77777777" w:rsidR="006836B2" w:rsidRDefault="006836B2" w:rsidP="006836B2">
      <w:r>
        <w:t xml:space="preserve"> </w:t>
      </w:r>
      <w:hyperlink r:id="rId12" w:history="1">
        <w:r w:rsidRPr="00214F91">
          <w:rPr>
            <w:rStyle w:val="Hyperlink"/>
          </w:rPr>
          <w:t>www.nhs.uk/your-nhs-data-</w:t>
        </w:r>
        <w:r w:rsidRPr="006B3E3E">
          <w:rPr>
            <w:rStyle w:val="Hyperlink"/>
          </w:rPr>
          <w:t>matters</w:t>
        </w:r>
      </w:hyperlink>
      <w:r>
        <w:t>.</w:t>
      </w:r>
      <w:r w:rsidRPr="006503A0">
        <w:t xml:space="preserve"> </w:t>
      </w:r>
      <w:r>
        <w:t xml:space="preserve"> </w:t>
      </w:r>
    </w:p>
    <w:p w14:paraId="69B5BCE7" w14:textId="240F58F6" w:rsidR="006836B2" w:rsidRDefault="006836B2" w:rsidP="006836B2">
      <w:r>
        <w:t>On this web page you will:</w:t>
      </w:r>
    </w:p>
    <w:p w14:paraId="7C1CE46C" w14:textId="77777777" w:rsidR="006836B2" w:rsidRDefault="006836B2" w:rsidP="006836B2">
      <w:pPr>
        <w:pStyle w:val="ListParagraph"/>
        <w:numPr>
          <w:ilvl w:val="0"/>
          <w:numId w:val="11"/>
        </w:numPr>
        <w:spacing w:after="0" w:line="276" w:lineRule="auto"/>
        <w:ind w:left="284" w:hanging="284"/>
      </w:pPr>
      <w:r>
        <w:t>See what is meant by confidential patient information</w:t>
      </w:r>
    </w:p>
    <w:p w14:paraId="7B7402C2" w14:textId="77777777" w:rsidR="006836B2" w:rsidRDefault="006836B2" w:rsidP="006836B2">
      <w:pPr>
        <w:pStyle w:val="ListParagraph"/>
        <w:numPr>
          <w:ilvl w:val="0"/>
          <w:numId w:val="11"/>
        </w:numPr>
        <w:spacing w:after="0" w:line="276" w:lineRule="auto"/>
        <w:ind w:left="284" w:hanging="284"/>
      </w:pPr>
      <w:r>
        <w:t>Find examples of when confidential patient information is used for individual care and examples of when it is used for purposes beyond individual care</w:t>
      </w:r>
    </w:p>
    <w:p w14:paraId="2C9AD2AD" w14:textId="77777777" w:rsidR="006836B2" w:rsidRDefault="006836B2" w:rsidP="006836B2">
      <w:pPr>
        <w:pStyle w:val="ListParagraph"/>
        <w:numPr>
          <w:ilvl w:val="0"/>
          <w:numId w:val="11"/>
        </w:numPr>
        <w:spacing w:after="0" w:line="276" w:lineRule="auto"/>
        <w:ind w:left="284" w:hanging="284"/>
      </w:pPr>
      <w:r>
        <w:t>Find out more about the benefits of sharing data</w:t>
      </w:r>
    </w:p>
    <w:p w14:paraId="4A90F69C" w14:textId="77777777" w:rsidR="006836B2" w:rsidRDefault="006836B2" w:rsidP="006836B2">
      <w:pPr>
        <w:pStyle w:val="ListParagraph"/>
        <w:numPr>
          <w:ilvl w:val="0"/>
          <w:numId w:val="11"/>
        </w:numPr>
        <w:spacing w:after="0" w:line="276" w:lineRule="auto"/>
        <w:ind w:left="284" w:hanging="284"/>
      </w:pPr>
      <w:r>
        <w:t>Understand more about who uses the data</w:t>
      </w:r>
    </w:p>
    <w:p w14:paraId="3651AE9E" w14:textId="77777777" w:rsidR="006836B2" w:rsidRDefault="006836B2" w:rsidP="006836B2">
      <w:pPr>
        <w:pStyle w:val="ListParagraph"/>
        <w:numPr>
          <w:ilvl w:val="0"/>
          <w:numId w:val="11"/>
        </w:numPr>
        <w:spacing w:after="0" w:line="276" w:lineRule="auto"/>
        <w:ind w:left="284" w:hanging="284"/>
      </w:pPr>
      <w:r>
        <w:t>Find out how your data is protected</w:t>
      </w:r>
    </w:p>
    <w:p w14:paraId="76A4A51C" w14:textId="77777777" w:rsidR="006836B2" w:rsidRDefault="006836B2" w:rsidP="006836B2">
      <w:pPr>
        <w:pStyle w:val="ListParagraph"/>
        <w:numPr>
          <w:ilvl w:val="0"/>
          <w:numId w:val="11"/>
        </w:numPr>
        <w:spacing w:after="0" w:line="276" w:lineRule="auto"/>
        <w:ind w:left="284" w:hanging="284"/>
      </w:pPr>
      <w:r>
        <w:t>Be able to access the system to view, set or change your opt-out setting</w:t>
      </w:r>
    </w:p>
    <w:p w14:paraId="255F087A" w14:textId="77777777" w:rsidR="006836B2" w:rsidRDefault="006836B2" w:rsidP="006836B2">
      <w:pPr>
        <w:pStyle w:val="ListParagraph"/>
        <w:numPr>
          <w:ilvl w:val="0"/>
          <w:numId w:val="11"/>
        </w:numPr>
        <w:spacing w:after="0" w:line="276" w:lineRule="auto"/>
        <w:ind w:left="284" w:hanging="284"/>
      </w:pPr>
      <w:r>
        <w:t xml:space="preserve">Find the contact telephone number if you want to know any more or to set/change your opt-out by phone </w:t>
      </w:r>
    </w:p>
    <w:p w14:paraId="49D4F9F9" w14:textId="77777777" w:rsidR="006836B2" w:rsidRDefault="006836B2" w:rsidP="006836B2">
      <w:pPr>
        <w:pStyle w:val="ListParagraph"/>
        <w:numPr>
          <w:ilvl w:val="0"/>
          <w:numId w:val="11"/>
        </w:numPr>
        <w:spacing w:after="0" w:line="276" w:lineRule="auto"/>
        <w:ind w:left="284" w:hanging="284"/>
      </w:pPr>
      <w:r>
        <w:t>See the situations where the opt-out will not apply</w:t>
      </w:r>
    </w:p>
    <w:p w14:paraId="0A86B481" w14:textId="77777777" w:rsidR="006836B2" w:rsidRDefault="006836B2" w:rsidP="006836B2">
      <w:pPr>
        <w:spacing w:after="0"/>
      </w:pPr>
    </w:p>
    <w:p w14:paraId="6CC773AE" w14:textId="77777777" w:rsidR="006836B2" w:rsidRDefault="006836B2" w:rsidP="006836B2">
      <w:pPr>
        <w:spacing w:after="0"/>
      </w:pPr>
      <w:r w:rsidRPr="0022567A">
        <w:t xml:space="preserve">You can </w:t>
      </w:r>
      <w:r>
        <w:t xml:space="preserve">also </w:t>
      </w:r>
      <w:r w:rsidRPr="0022567A">
        <w:t xml:space="preserve">find out more about how patient information is used </w:t>
      </w:r>
      <w:r>
        <w:t>at:</w:t>
      </w:r>
    </w:p>
    <w:p w14:paraId="3AADCA9B" w14:textId="77777777" w:rsidR="006836B2" w:rsidRDefault="00222048" w:rsidP="006836B2">
      <w:pPr>
        <w:spacing w:after="0"/>
      </w:pPr>
      <w:hyperlink r:id="rId13" w:history="1">
        <w:r w:rsidR="006836B2" w:rsidRPr="000012B3">
          <w:rPr>
            <w:rStyle w:val="Hyperlink"/>
          </w:rPr>
          <w:t>https://www.hra.nhs.uk/information-about-patients/</w:t>
        </w:r>
      </w:hyperlink>
      <w:r w:rsidR="006836B2">
        <w:t xml:space="preserve"> </w:t>
      </w:r>
      <w:r w:rsidR="006836B2" w:rsidRPr="009A2DDB">
        <w:rPr>
          <w:rStyle w:val="Hyperlink"/>
          <w:color w:val="auto"/>
          <w:u w:val="none"/>
        </w:rPr>
        <w:t>(which covers health and care research); and</w:t>
      </w:r>
    </w:p>
    <w:p w14:paraId="38426178" w14:textId="77777777" w:rsidR="006836B2" w:rsidRDefault="00222048" w:rsidP="006836B2">
      <w:pPr>
        <w:spacing w:after="0"/>
      </w:pPr>
      <w:hyperlink r:id="rId14" w:history="1">
        <w:r w:rsidR="006836B2" w:rsidRPr="000012B3">
          <w:rPr>
            <w:rStyle w:val="Hyperlink"/>
          </w:rPr>
          <w:t>https://understandingpatientdata.org.uk/what-you-need-know</w:t>
        </w:r>
      </w:hyperlink>
      <w:r w:rsidR="006836B2">
        <w:t xml:space="preserve"> (which covers how and why patient information is used, the safeguards and how decisions are made)</w:t>
      </w:r>
    </w:p>
    <w:p w14:paraId="65A2052B" w14:textId="77777777" w:rsidR="006836B2" w:rsidRDefault="006836B2" w:rsidP="006836B2">
      <w:pPr>
        <w:spacing w:after="0"/>
      </w:pPr>
    </w:p>
    <w:p w14:paraId="13AD34E4" w14:textId="77777777" w:rsidR="006836B2" w:rsidRDefault="006836B2" w:rsidP="006836B2">
      <w:pPr>
        <w:spacing w:after="0"/>
      </w:pPr>
      <w:r>
        <w:t>You can change your mind about your choice at any time.</w:t>
      </w:r>
    </w:p>
    <w:p w14:paraId="76D2C260" w14:textId="77777777" w:rsidR="006836B2" w:rsidRDefault="006836B2" w:rsidP="006836B2">
      <w:pPr>
        <w:spacing w:after="0"/>
      </w:pPr>
    </w:p>
    <w:p w14:paraId="0E77DBE2" w14:textId="77777777" w:rsidR="006836B2" w:rsidRDefault="006836B2" w:rsidP="006836B2">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273B1C15" w14:textId="77777777" w:rsidR="006836B2" w:rsidRDefault="006836B2" w:rsidP="006836B2">
      <w:pPr>
        <w:spacing w:after="0"/>
      </w:pPr>
    </w:p>
    <w:p w14:paraId="21B12733" w14:textId="26321030" w:rsidR="006836B2" w:rsidRDefault="006836B2" w:rsidP="006836B2">
      <w:pPr>
        <w:spacing w:after="0"/>
      </w:pPr>
      <w:r>
        <w:t>Health and care organisations have until 2020 to put systems and processes in place so they can apply your national data opt-out choice. Our organisation ‘is / is not currently’ able to apply your national data opt-out choice to any confidential patient information we may use or share with other organisations for purposes beyond your individual care.</w:t>
      </w:r>
    </w:p>
    <w:p w14:paraId="243993A4" w14:textId="77777777" w:rsidR="006836B2" w:rsidRDefault="006836B2" w:rsidP="006836B2"/>
    <w:p w14:paraId="1216280C" w14:textId="77777777" w:rsidR="00CC1E6B" w:rsidRPr="006929ED" w:rsidRDefault="00CC1E6B" w:rsidP="006836B2">
      <w:pPr>
        <w:pStyle w:val="NormalWeb"/>
        <w:spacing w:before="0" w:beforeAutospacing="0" w:after="0" w:afterAutospacing="0"/>
        <w:ind w:left="915"/>
        <w:rPr>
          <w:rFonts w:asciiTheme="minorHAnsi" w:hAnsiTheme="minorHAnsi" w:cstheme="minorHAnsi"/>
          <w:b/>
        </w:rPr>
      </w:pP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08491722"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5B2E6C">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DB48A2C" w14:textId="2B35721A" w:rsidR="005B2E6C" w:rsidRPr="005B2E6C" w:rsidRDefault="00440ECD" w:rsidP="005B2E6C">
            <w:pPr>
              <w:rPr>
                <w:rFonts w:ascii="Arial" w:eastAsia="Times New Roman" w:hAnsi="Arial" w:cs="Arial"/>
                <w:color w:val="666666"/>
                <w:sz w:val="24"/>
                <w:szCs w:val="24"/>
                <w:lang w:eastAsia="en-GB"/>
              </w:rPr>
            </w:pPr>
            <w:r w:rsidRPr="00DA1462">
              <w:rPr>
                <w:rFonts w:cstheme="minorHAnsi"/>
              </w:rPr>
              <w:t xml:space="preserve">More information can be found at: </w:t>
            </w:r>
            <w:hyperlink r:id="rId15" w:history="1">
              <w:r w:rsidR="005B2E6C" w:rsidRPr="005B2E6C">
                <w:rPr>
                  <w:rStyle w:val="Hyperlink"/>
                  <w:rFonts w:eastAsia="Times New Roman" w:cs="Arial"/>
                  <w:i/>
                  <w:iCs/>
                  <w:sz w:val="24"/>
                  <w:szCs w:val="24"/>
                  <w:lang w:eastAsia="en-GB"/>
                </w:rPr>
                <w:t>https://digital.nhs.uk/</w:t>
              </w:r>
            </w:hyperlink>
            <w:r w:rsidR="005B2E6C" w:rsidRPr="005B2E6C">
              <w:rPr>
                <w:rFonts w:eastAsia="Times New Roman" w:cs="Arial"/>
                <w:i/>
                <w:iCs/>
                <w:color w:val="666666"/>
                <w:sz w:val="24"/>
                <w:szCs w:val="24"/>
                <w:lang w:eastAsia="en-GB"/>
              </w:rPr>
              <w:t xml:space="preserve"> </w:t>
            </w:r>
            <w:r w:rsidR="005B2E6C" w:rsidRPr="005B2E6C">
              <w:rPr>
                <w:rFonts w:eastAsia="Times New Roman" w:cs="Arial"/>
                <w:iCs/>
                <w:sz w:val="24"/>
                <w:szCs w:val="24"/>
                <w:lang w:eastAsia="en-GB"/>
              </w:rPr>
              <w:t>or telephone 0300 303 5678</w:t>
            </w:r>
          </w:p>
          <w:p w14:paraId="34B69209" w14:textId="77777777" w:rsidR="00440ECD" w:rsidRDefault="00440ECD" w:rsidP="005B2E6C">
            <w:pPr>
              <w:pStyle w:val="NormalWeb"/>
              <w:spacing w:before="0" w:beforeAutospacing="0" w:after="0" w:afterAutospacing="0"/>
              <w:ind w:left="72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127BB0D5" w:rsidR="00440ECD" w:rsidRPr="00B34F6C" w:rsidRDefault="005B2E6C"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For more</w:t>
            </w:r>
            <w:r w:rsidR="00440ECD">
              <w:rPr>
                <w:rStyle w:val="Hyperlink"/>
                <w:rFonts w:asciiTheme="minorHAnsi" w:hAnsiTheme="minorHAnsi" w:cstheme="minorHAnsi"/>
                <w:color w:val="auto"/>
                <w:u w:val="none"/>
              </w:rPr>
              <w:t xml:space="preserve"> information </w:t>
            </w:r>
            <w:r w:rsidR="00440ECD" w:rsidRPr="00B34F6C">
              <w:rPr>
                <w:rStyle w:val="Hyperlink"/>
                <w:rFonts w:asciiTheme="minorHAnsi" w:hAnsiTheme="minorHAnsi" w:cstheme="minorHAnsi"/>
                <w:color w:val="auto"/>
                <w:u w:val="none"/>
              </w:rPr>
              <w:t xml:space="preserve">or 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18B44C29" w:rsidR="00440ECD" w:rsidRPr="005B2E6C" w:rsidRDefault="005B2E6C" w:rsidP="005B2E6C">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O</w:t>
            </w:r>
            <w:r w:rsidR="00440ECD" w:rsidRPr="009F1626">
              <w:rPr>
                <w:rFonts w:asciiTheme="minorHAnsi" w:hAnsiTheme="minorHAnsi" w:cstheme="minorHAnsi"/>
              </w:rPr>
              <w:t xml:space="preserve">ur local policies </w:t>
            </w:r>
            <w:r>
              <w:rPr>
                <w:rFonts w:asciiTheme="minorHAnsi" w:hAnsiTheme="minorHAnsi" w:cstheme="minorHAnsi"/>
              </w:rPr>
              <w:t>have</w:t>
            </w:r>
            <w:r w:rsidR="00440ECD" w:rsidRPr="009F1626">
              <w:rPr>
                <w:rFonts w:asciiTheme="minorHAnsi" w:hAnsiTheme="minorHAnsi" w:cstheme="minorHAnsi"/>
              </w:rPr>
              <w:t xml:space="preserve"> more information</w:t>
            </w:r>
            <w:r>
              <w:rPr>
                <w:rFonts w:asciiTheme="minorHAnsi" w:hAnsiTheme="minorHAnsi" w:cstheme="minorHAnsi"/>
              </w:rPr>
              <w:t xml:space="preserve"> and are available at the practice</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57DA8B39" w14:textId="77777777" w:rsidR="00440ECD" w:rsidRDefault="005B2E6C" w:rsidP="005B2E6C">
            <w:pPr>
              <w:rPr>
                <w:rFonts w:cstheme="minorHAnsi"/>
              </w:rPr>
            </w:pPr>
            <w:r>
              <w:rPr>
                <w:rFonts w:cstheme="minorHAnsi"/>
              </w:rPr>
              <w:t>Caen Medical Centre</w:t>
            </w:r>
          </w:p>
          <w:p w14:paraId="2809371E" w14:textId="77777777" w:rsidR="005B2E6C" w:rsidRDefault="005B2E6C" w:rsidP="005B2E6C">
            <w:pPr>
              <w:rPr>
                <w:rFonts w:cstheme="minorHAnsi"/>
              </w:rPr>
            </w:pPr>
          </w:p>
          <w:p w14:paraId="0806C099" w14:textId="04944774" w:rsidR="005B2E6C" w:rsidRPr="006E5EB2" w:rsidRDefault="005B2E6C" w:rsidP="005B2E6C">
            <w:pPr>
              <w:rPr>
                <w:rFonts w:cstheme="minorHAnsi"/>
              </w:rPr>
            </w:pPr>
            <w:r>
              <w:rPr>
                <w:rFonts w:cstheme="minorHAnsi"/>
              </w:rPr>
              <w:t>Telephone number  01271 818030</w:t>
            </w:r>
          </w:p>
        </w:tc>
      </w:tr>
      <w:tr w:rsidR="00440ECD" w:rsidRPr="006E5EB2" w14:paraId="3BCB0E58" w14:textId="77777777" w:rsidTr="004F7429">
        <w:tc>
          <w:tcPr>
            <w:tcW w:w="2405" w:type="dxa"/>
          </w:tcPr>
          <w:p w14:paraId="48807ECE" w14:textId="761BEABC"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0E1F6A53" w14:textId="77777777" w:rsidR="00440ECD" w:rsidRDefault="005B2E6C" w:rsidP="005B2E6C">
            <w:pPr>
              <w:rPr>
                <w:rFonts w:cstheme="minorHAnsi"/>
              </w:rPr>
            </w:pPr>
            <w:r>
              <w:rPr>
                <w:rFonts w:cstheme="minorHAnsi"/>
              </w:rPr>
              <w:t>Dr Susanna Hill</w:t>
            </w:r>
          </w:p>
          <w:p w14:paraId="663EAC5F" w14:textId="77777777" w:rsidR="005B2E6C" w:rsidRDefault="005B2E6C" w:rsidP="005B2E6C">
            <w:pPr>
              <w:rPr>
                <w:rFonts w:cstheme="minorHAnsi"/>
              </w:rPr>
            </w:pPr>
          </w:p>
          <w:p w14:paraId="425E6EBD" w14:textId="5A2CAF71" w:rsidR="005B2E6C" w:rsidRPr="006E5EB2" w:rsidRDefault="005B2E6C" w:rsidP="005B2E6C">
            <w:pPr>
              <w:rPr>
                <w:rFonts w:cstheme="minorHAnsi"/>
              </w:rPr>
            </w:pPr>
            <w:r>
              <w:rPr>
                <w:rFonts w:cstheme="minorHAnsi"/>
              </w:rPr>
              <w:t>Telephone number  01271 818030</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5B2E6C">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5CDBA659"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5B2E6C">
              <w:rPr>
                <w:rFonts w:cstheme="minorHAnsi"/>
              </w:rPr>
              <w:t>in Barnstaple – details are available from the practice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275598DE"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r w:rsidR="005B2E6C">
              <w:rPr>
                <w:rFonts w:cstheme="minorHAnsi"/>
                <w:color w:val="000000"/>
                <w:lang w:eastAsia="en-GB"/>
              </w:rPr>
              <w:t>available from the practice</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0CCDA" w14:textId="77777777" w:rsidR="006836B2" w:rsidRDefault="006836B2" w:rsidP="006836B2">
      <w:pPr>
        <w:spacing w:after="0" w:line="240" w:lineRule="auto"/>
      </w:pPr>
      <w:r>
        <w:separator/>
      </w:r>
    </w:p>
  </w:endnote>
  <w:endnote w:type="continuationSeparator" w:id="0">
    <w:p w14:paraId="3598A8C2" w14:textId="77777777" w:rsidR="006836B2" w:rsidRDefault="006836B2" w:rsidP="0068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D3694" w14:textId="77777777" w:rsidR="006836B2" w:rsidRDefault="006836B2" w:rsidP="006836B2">
      <w:pPr>
        <w:spacing w:after="0" w:line="240" w:lineRule="auto"/>
      </w:pPr>
      <w:r>
        <w:separator/>
      </w:r>
    </w:p>
  </w:footnote>
  <w:footnote w:type="continuationSeparator" w:id="0">
    <w:p w14:paraId="79992C45" w14:textId="77777777" w:rsidR="006836B2" w:rsidRDefault="006836B2" w:rsidP="00683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9"/>
  </w:num>
  <w:num w:numId="6">
    <w:abstractNumId w:val="6"/>
  </w:num>
  <w:num w:numId="7">
    <w:abstractNumId w:val="4"/>
  </w:num>
  <w:num w:numId="8">
    <w:abstractNumId w:val="0"/>
  </w:num>
  <w:num w:numId="9">
    <w:abstractNumId w:val="1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D008E"/>
    <w:rsid w:val="00222048"/>
    <w:rsid w:val="00440ECD"/>
    <w:rsid w:val="0044335B"/>
    <w:rsid w:val="005B2E6C"/>
    <w:rsid w:val="006836B2"/>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FootnoteText">
    <w:name w:val="footnote text"/>
    <w:basedOn w:val="Normal"/>
    <w:link w:val="FootnoteTextChar"/>
    <w:uiPriority w:val="99"/>
    <w:semiHidden/>
    <w:unhideWhenUsed/>
    <w:rsid w:val="0068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B2"/>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836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FootnoteText">
    <w:name w:val="footnote text"/>
    <w:basedOn w:val="Normal"/>
    <w:link w:val="FootnoteTextChar"/>
    <w:uiPriority w:val="99"/>
    <w:semiHidden/>
    <w:unhideWhenUsed/>
    <w:rsid w:val="0068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B2"/>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83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4263">
      <w:bodyDiv w:val="1"/>
      <w:marLeft w:val="0"/>
      <w:marRight w:val="0"/>
      <w:marTop w:val="0"/>
      <w:marBottom w:val="0"/>
      <w:divBdr>
        <w:top w:val="none" w:sz="0" w:space="0" w:color="auto"/>
        <w:left w:val="none" w:sz="0" w:space="0" w:color="auto"/>
        <w:bottom w:val="none" w:sz="0" w:space="0" w:color="auto"/>
        <w:right w:val="none" w:sz="0" w:space="0" w:color="auto"/>
      </w:divBdr>
      <w:divsChild>
        <w:div w:id="2099206745">
          <w:marLeft w:val="0"/>
          <w:marRight w:val="0"/>
          <w:marTop w:val="0"/>
          <w:marBottom w:val="0"/>
          <w:divBdr>
            <w:top w:val="none" w:sz="0" w:space="0" w:color="auto"/>
            <w:left w:val="none" w:sz="0" w:space="0" w:color="auto"/>
            <w:bottom w:val="none" w:sz="0" w:space="0" w:color="auto"/>
            <w:right w:val="none" w:sz="0" w:space="0" w:color="auto"/>
          </w:divBdr>
          <w:divsChild>
            <w:div w:id="638875463">
              <w:marLeft w:val="0"/>
              <w:marRight w:val="0"/>
              <w:marTop w:val="0"/>
              <w:marBottom w:val="0"/>
              <w:divBdr>
                <w:top w:val="none" w:sz="0" w:space="0" w:color="auto"/>
                <w:left w:val="none" w:sz="0" w:space="0" w:color="auto"/>
                <w:bottom w:val="none" w:sz="0" w:space="0" w:color="auto"/>
                <w:right w:val="none" w:sz="0" w:space="0" w:color="auto"/>
              </w:divBdr>
              <w:divsChild>
                <w:div w:id="1576670861">
                  <w:marLeft w:val="0"/>
                  <w:marRight w:val="0"/>
                  <w:marTop w:val="0"/>
                  <w:marBottom w:val="0"/>
                  <w:divBdr>
                    <w:top w:val="none" w:sz="0" w:space="0" w:color="auto"/>
                    <w:left w:val="none" w:sz="0" w:space="0" w:color="auto"/>
                    <w:bottom w:val="none" w:sz="0" w:space="0" w:color="auto"/>
                    <w:right w:val="none" w:sz="0" w:space="0" w:color="auto"/>
                  </w:divBdr>
                  <w:divsChild>
                    <w:div w:id="2140417843">
                      <w:marLeft w:val="0"/>
                      <w:marRight w:val="0"/>
                      <w:marTop w:val="45"/>
                      <w:marBottom w:val="0"/>
                      <w:divBdr>
                        <w:top w:val="none" w:sz="0" w:space="0" w:color="auto"/>
                        <w:left w:val="none" w:sz="0" w:space="0" w:color="auto"/>
                        <w:bottom w:val="none" w:sz="0" w:space="0" w:color="auto"/>
                        <w:right w:val="none" w:sz="0" w:space="0" w:color="auto"/>
                      </w:divBdr>
                      <w:divsChild>
                        <w:div w:id="442770604">
                          <w:marLeft w:val="0"/>
                          <w:marRight w:val="0"/>
                          <w:marTop w:val="0"/>
                          <w:marBottom w:val="0"/>
                          <w:divBdr>
                            <w:top w:val="none" w:sz="0" w:space="0" w:color="auto"/>
                            <w:left w:val="none" w:sz="0" w:space="0" w:color="auto"/>
                            <w:bottom w:val="none" w:sz="0" w:space="0" w:color="auto"/>
                            <w:right w:val="none" w:sz="0" w:space="0" w:color="auto"/>
                          </w:divBdr>
                          <w:divsChild>
                            <w:div w:id="2061395015">
                              <w:marLeft w:val="2070"/>
                              <w:marRight w:val="3960"/>
                              <w:marTop w:val="0"/>
                              <w:marBottom w:val="0"/>
                              <w:divBdr>
                                <w:top w:val="none" w:sz="0" w:space="0" w:color="auto"/>
                                <w:left w:val="none" w:sz="0" w:space="0" w:color="auto"/>
                                <w:bottom w:val="none" w:sz="0" w:space="0" w:color="auto"/>
                                <w:right w:val="none" w:sz="0" w:space="0" w:color="auto"/>
                              </w:divBdr>
                              <w:divsChild>
                                <w:div w:id="1761829751">
                                  <w:marLeft w:val="0"/>
                                  <w:marRight w:val="0"/>
                                  <w:marTop w:val="0"/>
                                  <w:marBottom w:val="0"/>
                                  <w:divBdr>
                                    <w:top w:val="none" w:sz="0" w:space="0" w:color="auto"/>
                                    <w:left w:val="none" w:sz="0" w:space="0" w:color="auto"/>
                                    <w:bottom w:val="none" w:sz="0" w:space="0" w:color="auto"/>
                                    <w:right w:val="none" w:sz="0" w:space="0" w:color="auto"/>
                                  </w:divBdr>
                                  <w:divsChild>
                                    <w:div w:id="1698695044">
                                      <w:marLeft w:val="0"/>
                                      <w:marRight w:val="0"/>
                                      <w:marTop w:val="0"/>
                                      <w:marBottom w:val="0"/>
                                      <w:divBdr>
                                        <w:top w:val="none" w:sz="0" w:space="0" w:color="auto"/>
                                        <w:left w:val="none" w:sz="0" w:space="0" w:color="auto"/>
                                        <w:bottom w:val="none" w:sz="0" w:space="0" w:color="auto"/>
                                        <w:right w:val="none" w:sz="0" w:space="0" w:color="auto"/>
                                      </w:divBdr>
                                      <w:divsChild>
                                        <w:div w:id="1547067298">
                                          <w:marLeft w:val="0"/>
                                          <w:marRight w:val="0"/>
                                          <w:marTop w:val="0"/>
                                          <w:marBottom w:val="0"/>
                                          <w:divBdr>
                                            <w:top w:val="none" w:sz="0" w:space="0" w:color="auto"/>
                                            <w:left w:val="none" w:sz="0" w:space="0" w:color="auto"/>
                                            <w:bottom w:val="none" w:sz="0" w:space="0" w:color="auto"/>
                                            <w:right w:val="none" w:sz="0" w:space="0" w:color="auto"/>
                                          </w:divBdr>
                                          <w:divsChild>
                                            <w:div w:id="1091588828">
                                              <w:marLeft w:val="0"/>
                                              <w:marRight w:val="0"/>
                                              <w:marTop w:val="90"/>
                                              <w:marBottom w:val="0"/>
                                              <w:divBdr>
                                                <w:top w:val="none" w:sz="0" w:space="0" w:color="auto"/>
                                                <w:left w:val="none" w:sz="0" w:space="0" w:color="auto"/>
                                                <w:bottom w:val="none" w:sz="0" w:space="0" w:color="auto"/>
                                                <w:right w:val="none" w:sz="0" w:space="0" w:color="auto"/>
                                              </w:divBdr>
                                              <w:divsChild>
                                                <w:div w:id="1780367289">
                                                  <w:marLeft w:val="0"/>
                                                  <w:marRight w:val="0"/>
                                                  <w:marTop w:val="0"/>
                                                  <w:marBottom w:val="0"/>
                                                  <w:divBdr>
                                                    <w:top w:val="none" w:sz="0" w:space="0" w:color="auto"/>
                                                    <w:left w:val="none" w:sz="0" w:space="0" w:color="auto"/>
                                                    <w:bottom w:val="none" w:sz="0" w:space="0" w:color="auto"/>
                                                    <w:right w:val="none" w:sz="0" w:space="0" w:color="auto"/>
                                                  </w:divBdr>
                                                  <w:divsChild>
                                                    <w:div w:id="1233080368">
                                                      <w:marLeft w:val="0"/>
                                                      <w:marRight w:val="0"/>
                                                      <w:marTop w:val="0"/>
                                                      <w:marBottom w:val="0"/>
                                                      <w:divBdr>
                                                        <w:top w:val="none" w:sz="0" w:space="0" w:color="auto"/>
                                                        <w:left w:val="none" w:sz="0" w:space="0" w:color="auto"/>
                                                        <w:bottom w:val="none" w:sz="0" w:space="0" w:color="auto"/>
                                                        <w:right w:val="none" w:sz="0" w:space="0" w:color="auto"/>
                                                      </w:divBdr>
                                                      <w:divsChild>
                                                        <w:div w:id="827787486">
                                                          <w:marLeft w:val="0"/>
                                                          <w:marRight w:val="0"/>
                                                          <w:marTop w:val="0"/>
                                                          <w:marBottom w:val="390"/>
                                                          <w:divBdr>
                                                            <w:top w:val="none" w:sz="0" w:space="0" w:color="auto"/>
                                                            <w:left w:val="none" w:sz="0" w:space="0" w:color="auto"/>
                                                            <w:bottom w:val="none" w:sz="0" w:space="0" w:color="auto"/>
                                                            <w:right w:val="none" w:sz="0" w:space="0" w:color="auto"/>
                                                          </w:divBdr>
                                                          <w:divsChild>
                                                            <w:div w:id="90202157">
                                                              <w:marLeft w:val="0"/>
                                                              <w:marRight w:val="0"/>
                                                              <w:marTop w:val="0"/>
                                                              <w:marBottom w:val="0"/>
                                                              <w:divBdr>
                                                                <w:top w:val="none" w:sz="0" w:space="0" w:color="auto"/>
                                                                <w:left w:val="none" w:sz="0" w:space="0" w:color="auto"/>
                                                                <w:bottom w:val="none" w:sz="0" w:space="0" w:color="auto"/>
                                                                <w:right w:val="none" w:sz="0" w:space="0" w:color="auto"/>
                                                              </w:divBdr>
                                                              <w:divsChild>
                                                                <w:div w:id="373123239">
                                                                  <w:marLeft w:val="0"/>
                                                                  <w:marRight w:val="0"/>
                                                                  <w:marTop w:val="0"/>
                                                                  <w:marBottom w:val="0"/>
                                                                  <w:divBdr>
                                                                    <w:top w:val="none" w:sz="0" w:space="0" w:color="auto"/>
                                                                    <w:left w:val="none" w:sz="0" w:space="0" w:color="auto"/>
                                                                    <w:bottom w:val="none" w:sz="0" w:space="0" w:color="auto"/>
                                                                    <w:right w:val="none" w:sz="0" w:space="0" w:color="auto"/>
                                                                  </w:divBdr>
                                                                  <w:divsChild>
                                                                    <w:div w:id="1463041936">
                                                                      <w:marLeft w:val="0"/>
                                                                      <w:marRight w:val="0"/>
                                                                      <w:marTop w:val="0"/>
                                                                      <w:marBottom w:val="0"/>
                                                                      <w:divBdr>
                                                                        <w:top w:val="none" w:sz="0" w:space="0" w:color="auto"/>
                                                                        <w:left w:val="none" w:sz="0" w:space="0" w:color="auto"/>
                                                                        <w:bottom w:val="none" w:sz="0" w:space="0" w:color="auto"/>
                                                                        <w:right w:val="none" w:sz="0" w:space="0" w:color="auto"/>
                                                                      </w:divBdr>
                                                                      <w:divsChild>
                                                                        <w:div w:id="1879313691">
                                                                          <w:marLeft w:val="0"/>
                                                                          <w:marRight w:val="0"/>
                                                                          <w:marTop w:val="0"/>
                                                                          <w:marBottom w:val="0"/>
                                                                          <w:divBdr>
                                                                            <w:top w:val="none" w:sz="0" w:space="0" w:color="auto"/>
                                                                            <w:left w:val="none" w:sz="0" w:space="0" w:color="auto"/>
                                                                            <w:bottom w:val="none" w:sz="0" w:space="0" w:color="auto"/>
                                                                            <w:right w:val="none" w:sz="0" w:space="0" w:color="auto"/>
                                                                          </w:divBdr>
                                                                          <w:divsChild>
                                                                            <w:div w:id="1623805854">
                                                                              <w:marLeft w:val="0"/>
                                                                              <w:marRight w:val="0"/>
                                                                              <w:marTop w:val="0"/>
                                                                              <w:marBottom w:val="0"/>
                                                                              <w:divBdr>
                                                                                <w:top w:val="none" w:sz="0" w:space="0" w:color="auto"/>
                                                                                <w:left w:val="none" w:sz="0" w:space="0" w:color="auto"/>
                                                                                <w:bottom w:val="none" w:sz="0" w:space="0" w:color="auto"/>
                                                                                <w:right w:val="none" w:sz="0" w:space="0" w:color="auto"/>
                                                                              </w:divBdr>
                                                                              <w:divsChild>
                                                                                <w:div w:id="15580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your-nhs-data-matters"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digital.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terms/"/>
    <ds:schemaRef ds:uri="c2efe0ad-e471-4465-94ab-c832b74aba9b"/>
    <ds:schemaRef ds:uri="http://schemas.microsoft.com/office/2006/metadata/properties"/>
    <ds:schemaRef ds:uri="http://purl.org/dc/elements/1.1/"/>
    <ds:schemaRef ds:uri="http://schemas.microsoft.com/office/infopath/2007/PartnerControls"/>
    <ds:schemaRef ds:uri="http://schemas.microsoft.com/office/2006/documentManagement/types"/>
    <ds:schemaRef ds:uri="13e47fb3-5400-4697-b3cb-741c73a8ebbd"/>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2</cp:revision>
  <dcterms:created xsi:type="dcterms:W3CDTF">2018-07-04T13:41:00Z</dcterms:created>
  <dcterms:modified xsi:type="dcterms:W3CDTF">2018-07-04T13:41:00Z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